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C0E58" w14:textId="77777777"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r w:rsidR="00474DEF">
        <w:rPr>
          <w:rFonts w:ascii="Times New Roman" w:hAnsi="Times New Roman" w:cs="Times New Roman"/>
          <w:b/>
          <w:sz w:val="32"/>
          <w:szCs w:val="32"/>
        </w:rPr>
        <w:t xml:space="preserve"> 8</w:t>
      </w:r>
    </w:p>
    <w:p w14:paraId="10FF32C5" w14:textId="77777777"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14:paraId="294B5927" w14:textId="77777777"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Note taker name</w:t>
      </w:r>
      <w:r w:rsidR="00474DEF">
        <w:rPr>
          <w:rFonts w:ascii="Times New Roman" w:hAnsi="Times New Roman" w:cs="Times New Roman"/>
          <w:b/>
          <w:sz w:val="32"/>
          <w:szCs w:val="32"/>
        </w:rPr>
        <w:t>:  Eric Jabs</w:t>
      </w:r>
    </w:p>
    <w:p w14:paraId="4AA7FFBD" w14:textId="77777777" w:rsidR="0025195D" w:rsidRPr="00474DEF"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Moderator</w:t>
      </w:r>
      <w:r w:rsidR="0003088C">
        <w:rPr>
          <w:rFonts w:ascii="Times New Roman" w:hAnsi="Times New Roman" w:cs="Times New Roman"/>
          <w:b/>
          <w:sz w:val="32"/>
          <w:szCs w:val="32"/>
        </w:rPr>
        <w:t>:  Jenifer Alonzo</w:t>
      </w:r>
    </w:p>
    <w:p w14:paraId="2A0AD5F2" w14:textId="77777777" w:rsidR="0025195D" w:rsidRPr="00C7194E" w:rsidRDefault="0025195D" w:rsidP="009A695D">
      <w:pPr>
        <w:rPr>
          <w:rFonts w:ascii="Times New Roman" w:hAnsi="Times New Roman" w:cs="Times New Roman"/>
        </w:rPr>
      </w:pPr>
    </w:p>
    <w:p w14:paraId="7CBE680C" w14:textId="77777777"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14:paraId="2FAA8AF9" w14:textId="77777777" w:rsidR="0025195D" w:rsidRPr="0003088C"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r w:rsidR="0003088C">
        <w:rPr>
          <w:rFonts w:ascii="Times New Roman" w:hAnsi="Times New Roman" w:cs="Times New Roman"/>
          <w:b/>
          <w:color w:val="15366B"/>
        </w:rPr>
        <w:t xml:space="preserve">Planner: Need people to buy into it and accept SLR is happening.  Give people something to look @--give them consistent numbers, that things are changing.  Shipyard </w:t>
      </w:r>
      <w:proofErr w:type="spellStart"/>
      <w:r w:rsidR="0003088C">
        <w:rPr>
          <w:rFonts w:ascii="Times New Roman" w:hAnsi="Times New Roman" w:cs="Times New Roman"/>
          <w:b/>
          <w:color w:val="15366B"/>
        </w:rPr>
        <w:t>Assoc</w:t>
      </w:r>
      <w:proofErr w:type="spellEnd"/>
      <w:r w:rsidR="0003088C">
        <w:rPr>
          <w:rFonts w:ascii="Times New Roman" w:hAnsi="Times New Roman" w:cs="Times New Roman"/>
          <w:b/>
          <w:color w:val="15366B"/>
        </w:rPr>
        <w:t xml:space="preserve">:  solid answers so that Joe the Plumber can visualize.  Unless you make it condensed, sound bites, they won’t get it.  People don’t really care why it’s happening, just that it is.  Decision makers need to give simple guidance, not uncertainty—and don’t be afraid to make an actionable decisions—researchers won’t give it.  Make it real and relate to dollar amount—how much will it cost you?  Flood insurance will:  $25B of fed budget is for that.  Insurance is too affordable—and how does it feel to leave your house several weeks @ a time.  2012 had 900 houses with flood claims—big increase (700), and storms are more intense.  Engineer—survey local conditions, then give priority on what should be done.   </w:t>
      </w:r>
    </w:p>
    <w:p w14:paraId="3CA23A9D" w14:textId="77777777"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you heard</w:t>
      </w:r>
      <w:proofErr w:type="gramStart"/>
      <w:r w:rsidR="003D4174" w:rsidRPr="00C7194E">
        <w:rPr>
          <w:rFonts w:ascii="Times New Roman" w:hAnsi="Times New Roman" w:cs="Times New Roman"/>
        </w:rPr>
        <w:t>?,</w:t>
      </w:r>
      <w:proofErr w:type="gramEnd"/>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14:paraId="36AF6FCE" w14:textId="77777777"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03088C">
        <w:rPr>
          <w:rFonts w:ascii="Times New Roman" w:hAnsi="Times New Roman" w:cs="Times New Roman"/>
          <w:b/>
          <w:i/>
        </w:rPr>
        <w:t xml:space="preserve"> Low public awareness, but this audience knows it-because of repeating attendance, Gulf Stream effect is new.  Most public here don’t know how Tidewater is different and more severe.  ODU and City officials get it—a lot of public presentations.  City infrastructure (pump stations, etc.)  </w:t>
      </w:r>
      <w:proofErr w:type="spellStart"/>
      <w:r w:rsidR="0003088C">
        <w:rPr>
          <w:rFonts w:ascii="Times New Roman" w:hAnsi="Times New Roman" w:cs="Times New Roman"/>
          <w:b/>
          <w:i/>
        </w:rPr>
        <w:t>Willowby</w:t>
      </w:r>
      <w:proofErr w:type="spellEnd"/>
      <w:r w:rsidR="0003088C">
        <w:rPr>
          <w:rFonts w:ascii="Times New Roman" w:hAnsi="Times New Roman" w:cs="Times New Roman"/>
          <w:b/>
          <w:i/>
        </w:rPr>
        <w:t xml:space="preserve"> spit inacceptable—</w:t>
      </w:r>
      <w:proofErr w:type="spellStart"/>
      <w:r w:rsidR="0003088C">
        <w:rPr>
          <w:rFonts w:ascii="Times New Roman" w:hAnsi="Times New Roman" w:cs="Times New Roman"/>
          <w:b/>
          <w:i/>
        </w:rPr>
        <w:t>Haque</w:t>
      </w:r>
      <w:proofErr w:type="spellEnd"/>
      <w:r w:rsidR="0003088C">
        <w:rPr>
          <w:rFonts w:ascii="Times New Roman" w:hAnsi="Times New Roman" w:cs="Times New Roman"/>
          <w:b/>
          <w:i/>
        </w:rPr>
        <w:t xml:space="preserve"> is worse.  Pictures are great.  Why don’t put dial-a-storm on </w:t>
      </w:r>
      <w:proofErr w:type="gramStart"/>
      <w:r w:rsidR="0003088C">
        <w:rPr>
          <w:rFonts w:ascii="Times New Roman" w:hAnsi="Times New Roman" w:cs="Times New Roman"/>
          <w:b/>
          <w:i/>
        </w:rPr>
        <w:t>internet</w:t>
      </w:r>
      <w:proofErr w:type="gramEnd"/>
      <w:r w:rsidR="0003088C">
        <w:rPr>
          <w:rFonts w:ascii="Times New Roman" w:hAnsi="Times New Roman" w:cs="Times New Roman"/>
          <w:b/>
          <w:i/>
        </w:rPr>
        <w:t>?  City of Norfolk has zones on net, get people to understand what threat we face, then accept and support public measures to mitigate.  Landscaping options for houses are good—raise yard, berms, etc.  (Flooding in low-lying areas, what streets are going to be closed?)</w:t>
      </w:r>
    </w:p>
    <w:p w14:paraId="0360F25A" w14:textId="77777777" w:rsidR="0025195D" w:rsidRPr="00C7194E" w:rsidRDefault="0025195D" w:rsidP="009A695D">
      <w:pPr>
        <w:rPr>
          <w:rFonts w:ascii="Times New Roman" w:hAnsi="Times New Roman" w:cs="Times New Roman"/>
          <w:i/>
        </w:rPr>
      </w:pPr>
    </w:p>
    <w:p w14:paraId="393E293B" w14:textId="77777777"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w:t>
      </w:r>
      <w:r w:rsidR="003D4174" w:rsidRPr="00C7194E">
        <w:rPr>
          <w:rFonts w:ascii="Times New Roman" w:hAnsi="Times New Roman" w:cs="Times New Roman"/>
        </w:rPr>
        <w:lastRenderedPageBreak/>
        <w:t>level rise and increased flooding?</w:t>
      </w:r>
      <w:r w:rsidR="0003088C">
        <w:rPr>
          <w:rFonts w:ascii="Times New Roman" w:hAnsi="Times New Roman" w:cs="Times New Roman"/>
        </w:rPr>
        <w:t xml:space="preserve">  </w:t>
      </w:r>
    </w:p>
    <w:p w14:paraId="20C0A1AA" w14:textId="77777777" w:rsidR="0025195D" w:rsidRPr="008F6D8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03088C">
        <w:rPr>
          <w:rFonts w:ascii="Times New Roman" w:hAnsi="Times New Roman" w:cs="Times New Roman"/>
          <w:b/>
          <w:i/>
        </w:rPr>
        <w:t xml:space="preserve">  KISS—keep it simple, </w:t>
      </w:r>
      <w:proofErr w:type="spellStart"/>
      <w:r w:rsidR="0003088C">
        <w:rPr>
          <w:rFonts w:ascii="Times New Roman" w:hAnsi="Times New Roman" w:cs="Times New Roman"/>
          <w:b/>
          <w:i/>
        </w:rPr>
        <w:t>st.</w:t>
      </w:r>
      <w:proofErr w:type="spellEnd"/>
      <w:r w:rsidR="0003088C">
        <w:rPr>
          <w:rFonts w:ascii="Times New Roman" w:hAnsi="Times New Roman" w:cs="Times New Roman"/>
          <w:b/>
          <w:i/>
        </w:rPr>
        <w:t xml:space="preserve">, Quit giving us several numbers, go to one.  That will drive understanding—not multiple graphs.  Pictures are great.  Civic meetings don’t have a lot of attendance.  8000 letters a year in </w:t>
      </w:r>
      <w:r w:rsidR="00AC411F">
        <w:rPr>
          <w:rFonts w:ascii="Times New Roman" w:hAnsi="Times New Roman" w:cs="Times New Roman"/>
          <w:b/>
          <w:i/>
        </w:rPr>
        <w:t>Norfolk about to keep them aware of threats.</w:t>
      </w:r>
    </w:p>
    <w:p w14:paraId="1906B972" w14:textId="77777777" w:rsidR="0025195D" w:rsidRPr="00C7194E" w:rsidRDefault="0025195D" w:rsidP="009A695D">
      <w:pPr>
        <w:rPr>
          <w:rFonts w:ascii="Times New Roman" w:hAnsi="Times New Roman" w:cs="Times New Roman"/>
          <w:i/>
        </w:rPr>
      </w:pPr>
    </w:p>
    <w:p w14:paraId="32051737" w14:textId="77777777" w:rsidR="0025195D"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14:paraId="085879CB" w14:textId="77777777" w:rsidR="00FF4591" w:rsidRDefault="00FF4591" w:rsidP="009A695D">
      <w:pPr>
        <w:rPr>
          <w:rFonts w:ascii="Times New Roman" w:hAnsi="Times New Roman" w:cs="Times New Roman"/>
        </w:rPr>
      </w:pPr>
    </w:p>
    <w:p w14:paraId="454507EF" w14:textId="77777777" w:rsidR="00FF4591" w:rsidRPr="008F6D85" w:rsidRDefault="00FF4591" w:rsidP="009A695D">
      <w:pPr>
        <w:rPr>
          <w:rFonts w:ascii="Times New Roman" w:hAnsi="Times New Roman" w:cs="Times New Roman"/>
          <w:b/>
          <w:i/>
        </w:rPr>
      </w:pPr>
      <w:r w:rsidRPr="008F6D85">
        <w:rPr>
          <w:rFonts w:ascii="Times New Roman" w:hAnsi="Times New Roman" w:cs="Times New Roman"/>
          <w:b/>
        </w:rPr>
        <w:t>Answer/Notes:</w:t>
      </w:r>
    </w:p>
    <w:p w14:paraId="044E3598" w14:textId="77777777" w:rsidR="0025195D" w:rsidRPr="00C7194E" w:rsidRDefault="00AC411F" w:rsidP="009A695D">
      <w:pPr>
        <w:rPr>
          <w:rFonts w:ascii="Times New Roman" w:hAnsi="Times New Roman" w:cs="Times New Roman"/>
          <w:i/>
        </w:rPr>
      </w:pPr>
      <w:r>
        <w:rPr>
          <w:rFonts w:ascii="Times New Roman" w:hAnsi="Times New Roman" w:cs="Times New Roman"/>
          <w:i/>
        </w:rPr>
        <w:t xml:space="preserve">Research is out </w:t>
      </w:r>
      <w:proofErr w:type="gramStart"/>
      <w:r>
        <w:rPr>
          <w:rFonts w:ascii="Times New Roman" w:hAnsi="Times New Roman" w:cs="Times New Roman"/>
          <w:i/>
        </w:rPr>
        <w:t>there,</w:t>
      </w:r>
      <w:proofErr w:type="gramEnd"/>
      <w:r>
        <w:rPr>
          <w:rFonts w:ascii="Times New Roman" w:hAnsi="Times New Roman" w:cs="Times New Roman"/>
          <w:i/>
        </w:rPr>
        <w:t xml:space="preserve"> biggest problem is making public aware.  Flood insurance going up.  Never seen the city wake up like they have to flooding (been w/city since 1970!)  Norfolk wants to attack in all 3 methods retreat, barrier, </w:t>
      </w:r>
      <w:proofErr w:type="gramStart"/>
      <w:r>
        <w:rPr>
          <w:rFonts w:ascii="Times New Roman" w:hAnsi="Times New Roman" w:cs="Times New Roman"/>
          <w:i/>
        </w:rPr>
        <w:t>adapt (height!)</w:t>
      </w:r>
      <w:proofErr w:type="gramEnd"/>
      <w:r>
        <w:rPr>
          <w:rFonts w:ascii="Times New Roman" w:hAnsi="Times New Roman" w:cs="Times New Roman"/>
          <w:i/>
        </w:rPr>
        <w:t xml:space="preserve">  Technology could be borrowed from European.</w:t>
      </w:r>
      <w:bookmarkStart w:id="0" w:name="_GoBack"/>
      <w:bookmarkEnd w:id="0"/>
    </w:p>
    <w:p w14:paraId="476AAC8F" w14:textId="77777777" w:rsidR="00FF4591" w:rsidRDefault="00FF4591" w:rsidP="009A695D">
      <w:pPr>
        <w:rPr>
          <w:rFonts w:ascii="Times New Roman" w:hAnsi="Times New Roman" w:cs="Times New Roman"/>
          <w:i/>
        </w:rPr>
      </w:pPr>
    </w:p>
    <w:p w14:paraId="626AC775"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Consensus Points:</w:t>
      </w:r>
    </w:p>
    <w:p w14:paraId="3572C7B8" w14:textId="77777777" w:rsidR="0025195D" w:rsidRPr="00C7194E" w:rsidRDefault="0025195D" w:rsidP="009A695D">
      <w:pPr>
        <w:rPr>
          <w:rFonts w:ascii="Times New Roman" w:hAnsi="Times New Roman" w:cs="Times New Roman"/>
          <w:i/>
        </w:rPr>
      </w:pPr>
    </w:p>
    <w:p w14:paraId="0F64AD1F"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14:paraId="2452387C" w14:textId="77777777" w:rsidR="0025195D" w:rsidRPr="00C7194E" w:rsidRDefault="0025195D" w:rsidP="009A695D">
      <w:pPr>
        <w:rPr>
          <w:rFonts w:ascii="Times New Roman" w:hAnsi="Times New Roman" w:cs="Times New Roman"/>
          <w:i/>
        </w:rPr>
      </w:pPr>
    </w:p>
    <w:p w14:paraId="014DA5B2"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14:paraId="1ADA5D6E" w14:textId="77777777" w:rsidR="0025195D" w:rsidRPr="00C7194E" w:rsidRDefault="0025195D" w:rsidP="009A695D">
      <w:pPr>
        <w:rPr>
          <w:rFonts w:ascii="Times New Roman" w:hAnsi="Times New Roman" w:cs="Times New Roman"/>
          <w:i/>
        </w:rPr>
      </w:pPr>
    </w:p>
    <w:p w14:paraId="463F0E8B"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Miscellaneous/Interesting:</w:t>
      </w:r>
    </w:p>
    <w:p w14:paraId="7C1DB7B5" w14:textId="77777777" w:rsidR="0025195D" w:rsidRPr="00C7194E" w:rsidRDefault="0025195D" w:rsidP="009A695D">
      <w:pPr>
        <w:rPr>
          <w:rFonts w:ascii="Times New Roman" w:hAnsi="Times New Roman" w:cs="Times New Roman"/>
          <w:i/>
        </w:rPr>
      </w:pPr>
    </w:p>
    <w:sectPr w:rsidR="0025195D"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3088C"/>
    <w:rsid w:val="00143C7B"/>
    <w:rsid w:val="0025195D"/>
    <w:rsid w:val="00276FF8"/>
    <w:rsid w:val="003D4174"/>
    <w:rsid w:val="00474DEF"/>
    <w:rsid w:val="004D3821"/>
    <w:rsid w:val="00567A0C"/>
    <w:rsid w:val="006E5488"/>
    <w:rsid w:val="008242A9"/>
    <w:rsid w:val="008F6D85"/>
    <w:rsid w:val="009A695D"/>
    <w:rsid w:val="009B26C8"/>
    <w:rsid w:val="00AC411F"/>
    <w:rsid w:val="00BC7734"/>
    <w:rsid w:val="00BE5C81"/>
    <w:rsid w:val="00C40513"/>
    <w:rsid w:val="00C7194E"/>
    <w:rsid w:val="00D86480"/>
    <w:rsid w:val="00DD1FEE"/>
    <w:rsid w:val="00FF45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F9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443</Words>
  <Characters>2526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Kathleen Jabs</cp:lastModifiedBy>
  <cp:revision>3</cp:revision>
  <dcterms:created xsi:type="dcterms:W3CDTF">2013-10-30T13:48:00Z</dcterms:created>
  <dcterms:modified xsi:type="dcterms:W3CDTF">2013-10-30T15:01:00Z</dcterms:modified>
</cp:coreProperties>
</file>